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CE" w:rsidRPr="006670CE" w:rsidRDefault="006670CE" w:rsidP="006670CE">
      <w:pPr>
        <w:widowControl/>
        <w:shd w:val="clear" w:color="auto" w:fill="FFFFFF"/>
        <w:spacing w:line="560" w:lineRule="exact"/>
        <w:jc w:val="center"/>
        <w:outlineLvl w:val="0"/>
        <w:rPr>
          <w:rFonts w:ascii="Times New Roman" w:eastAsia="方正小标宋简体" w:hAnsi="Times New Roman"/>
          <w:bCs/>
          <w:color w:val="222222"/>
          <w:spacing w:val="7"/>
          <w:kern w:val="36"/>
          <w:sz w:val="44"/>
          <w:szCs w:val="44"/>
        </w:rPr>
      </w:pPr>
      <w:r w:rsidRPr="006670CE">
        <w:rPr>
          <w:rFonts w:ascii="Times New Roman" w:eastAsia="方正小标宋简体" w:hAnsi="Times New Roman" w:hint="eastAsia"/>
          <w:bCs/>
          <w:color w:val="222222"/>
          <w:spacing w:val="7"/>
          <w:kern w:val="36"/>
          <w:sz w:val="44"/>
          <w:szCs w:val="44"/>
        </w:rPr>
        <w:t>天津市特种设备监督检验技术研究院</w:t>
      </w:r>
    </w:p>
    <w:p w:rsidR="006670CE" w:rsidRPr="006670CE" w:rsidRDefault="006670CE" w:rsidP="006670CE">
      <w:pPr>
        <w:widowControl/>
        <w:shd w:val="clear" w:color="auto" w:fill="FFFFFF"/>
        <w:spacing w:line="560" w:lineRule="exact"/>
        <w:jc w:val="center"/>
        <w:outlineLvl w:val="0"/>
        <w:rPr>
          <w:rFonts w:ascii="Times New Roman" w:eastAsia="方正小标宋简体" w:hAnsi="Times New Roman"/>
          <w:bCs/>
          <w:color w:val="222222"/>
          <w:spacing w:val="7"/>
          <w:kern w:val="36"/>
          <w:sz w:val="44"/>
          <w:szCs w:val="44"/>
        </w:rPr>
      </w:pPr>
      <w:r w:rsidRPr="006670CE">
        <w:rPr>
          <w:rFonts w:ascii="Times New Roman" w:eastAsia="方正小标宋简体" w:hAnsi="Times New Roman" w:hint="eastAsia"/>
          <w:bCs/>
          <w:color w:val="222222"/>
          <w:spacing w:val="7"/>
          <w:kern w:val="36"/>
          <w:sz w:val="44"/>
          <w:szCs w:val="44"/>
        </w:rPr>
        <w:t>202</w:t>
      </w:r>
      <w:r w:rsidR="007E118F">
        <w:rPr>
          <w:rFonts w:ascii="Times New Roman" w:eastAsia="方正小标宋简体" w:hAnsi="Times New Roman" w:hint="eastAsia"/>
          <w:bCs/>
          <w:color w:val="222222"/>
          <w:spacing w:val="7"/>
          <w:kern w:val="36"/>
          <w:sz w:val="44"/>
          <w:szCs w:val="44"/>
        </w:rPr>
        <w:t>3</w:t>
      </w:r>
      <w:r w:rsidRPr="006670CE">
        <w:rPr>
          <w:rFonts w:ascii="Times New Roman" w:eastAsia="方正小标宋简体" w:hAnsi="Times New Roman" w:hint="eastAsia"/>
          <w:bCs/>
          <w:color w:val="222222"/>
          <w:spacing w:val="7"/>
          <w:kern w:val="36"/>
          <w:sz w:val="44"/>
          <w:szCs w:val="44"/>
        </w:rPr>
        <w:t>年公开招聘高层次人才</w:t>
      </w:r>
    </w:p>
    <w:p w:rsidR="00352030" w:rsidRPr="006670CE" w:rsidRDefault="00352030" w:rsidP="006670CE">
      <w:pPr>
        <w:widowControl/>
        <w:shd w:val="clear" w:color="auto" w:fill="FFFFFF"/>
        <w:spacing w:line="560" w:lineRule="exact"/>
        <w:jc w:val="center"/>
        <w:outlineLvl w:val="0"/>
        <w:rPr>
          <w:rFonts w:ascii="Times New Roman" w:eastAsia="方正小标宋简体" w:hAnsi="Times New Roman"/>
          <w:bCs/>
          <w:color w:val="222222"/>
          <w:spacing w:val="7"/>
          <w:kern w:val="36"/>
          <w:sz w:val="44"/>
          <w:szCs w:val="44"/>
        </w:rPr>
      </w:pPr>
      <w:r w:rsidRPr="006670CE">
        <w:rPr>
          <w:rFonts w:ascii="Times New Roman" w:eastAsia="方正小标宋简体" w:hAnsi="Times New Roman" w:hint="eastAsia"/>
          <w:bCs/>
          <w:color w:val="222222"/>
          <w:spacing w:val="7"/>
          <w:kern w:val="36"/>
          <w:sz w:val="44"/>
          <w:szCs w:val="44"/>
        </w:rPr>
        <w:t>进入体检人员名单公示</w:t>
      </w:r>
    </w:p>
    <w:p w:rsidR="00352030" w:rsidRPr="006670CE" w:rsidRDefault="00352030" w:rsidP="006670CE">
      <w:pPr>
        <w:widowControl/>
        <w:shd w:val="clear" w:color="auto" w:fill="FFFFFF"/>
        <w:spacing w:line="560" w:lineRule="exact"/>
        <w:jc w:val="center"/>
        <w:outlineLvl w:val="0"/>
        <w:rPr>
          <w:rFonts w:ascii="Times New Roman" w:eastAsia="方正小标宋简体" w:hAnsi="Times New Roman"/>
          <w:bCs/>
          <w:color w:val="222222"/>
          <w:spacing w:val="7"/>
          <w:kern w:val="36"/>
          <w:sz w:val="44"/>
          <w:szCs w:val="44"/>
        </w:rPr>
      </w:pPr>
    </w:p>
    <w:p w:rsidR="00FC2998" w:rsidRDefault="006670CE" w:rsidP="006670CE">
      <w:pPr>
        <w:widowControl/>
        <w:shd w:val="clear" w:color="auto" w:fill="FFFFFF"/>
        <w:spacing w:line="560" w:lineRule="exact"/>
        <w:jc w:val="left"/>
        <w:outlineLvl w:val="0"/>
        <w:rPr>
          <w:rFonts w:ascii="Times New Roman" w:eastAsia="仿宋_GB2312" w:hAnsi="Times New Roman"/>
          <w:color w:val="222222"/>
          <w:spacing w:val="7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 xml:space="preserve">    </w:t>
      </w:r>
      <w:r w:rsidR="00754828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根据</w:t>
      </w:r>
      <w:r w:rsidRPr="006670CE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天津市特种设备监督检验技术研究院</w:t>
      </w:r>
      <w:r w:rsidRPr="006670CE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202</w:t>
      </w:r>
      <w:r w:rsidR="007E118F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3</w:t>
      </w:r>
      <w:r w:rsidRPr="006670CE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年公开招聘高层次人才</w:t>
      </w:r>
      <w:r w:rsidR="00352030" w:rsidRPr="006670CE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面试</w:t>
      </w:r>
      <w:r w:rsidR="00754828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结果</w:t>
      </w:r>
      <w:r w:rsidR="00352030" w:rsidRPr="006670CE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，现将进入体检人员名单予以公示</w:t>
      </w:r>
      <w:r w:rsidR="00694C6B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：</w:t>
      </w:r>
    </w:p>
    <w:tbl>
      <w:tblPr>
        <w:tblW w:w="5000" w:type="pct"/>
        <w:tblLook w:val="04A0"/>
      </w:tblPr>
      <w:tblGrid>
        <w:gridCol w:w="962"/>
        <w:gridCol w:w="2548"/>
        <w:gridCol w:w="1842"/>
        <w:gridCol w:w="1420"/>
        <w:gridCol w:w="1750"/>
      </w:tblGrid>
      <w:tr w:rsidR="00250667" w:rsidRPr="00E27422" w:rsidTr="00250667">
        <w:trPr>
          <w:trHeight w:val="39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98" w:rsidRPr="00250667" w:rsidRDefault="00FC2998" w:rsidP="00FC299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250667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98" w:rsidRPr="00250667" w:rsidRDefault="00FC2998" w:rsidP="00FC299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250667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招聘部门</w:t>
            </w: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98" w:rsidRPr="00250667" w:rsidRDefault="00FC2998" w:rsidP="00FC2998">
            <w:pPr>
              <w:widowControl/>
              <w:jc w:val="center"/>
              <w:rPr>
                <w:rFonts w:ascii="仿宋_GB2312" w:eastAsia="仿宋_GB2312" w:hAnsi="Times New Roman"/>
                <w:b/>
                <w:bCs/>
                <w:kern w:val="0"/>
                <w:sz w:val="28"/>
                <w:szCs w:val="28"/>
              </w:rPr>
            </w:pPr>
            <w:r w:rsidRPr="00250667"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98" w:rsidRPr="00250667" w:rsidRDefault="00FC2998" w:rsidP="00FC29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506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</w:t>
            </w:r>
            <w:r w:rsidR="00250667" w:rsidRPr="002506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2506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2998" w:rsidRPr="00250667" w:rsidRDefault="00FC2998" w:rsidP="00FC2998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50667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面试成绩</w:t>
            </w:r>
          </w:p>
        </w:tc>
      </w:tr>
      <w:tr w:rsidR="0086107E" w:rsidRPr="00E27422" w:rsidTr="00250667">
        <w:trPr>
          <w:trHeight w:val="397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7E" w:rsidRPr="00250667" w:rsidRDefault="0086107E" w:rsidP="00FC29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06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7E" w:rsidRPr="00250667" w:rsidRDefault="0086107E" w:rsidP="00FC29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06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科技开发中心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7E" w:rsidRPr="007E118F" w:rsidRDefault="0086107E" w:rsidP="003354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E11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专技岗1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7E" w:rsidRPr="007E118F" w:rsidRDefault="0086107E" w:rsidP="003354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E11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郭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E11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琪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7E" w:rsidRPr="0086107E" w:rsidRDefault="0086107E" w:rsidP="0086107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6107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81.30 </w:t>
            </w:r>
          </w:p>
        </w:tc>
      </w:tr>
      <w:tr w:rsidR="0086107E" w:rsidRPr="00E27422" w:rsidTr="00250667">
        <w:trPr>
          <w:trHeight w:val="397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7E" w:rsidRPr="00250667" w:rsidRDefault="0086107E" w:rsidP="00FC29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06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7E" w:rsidRPr="00250667" w:rsidRDefault="0086107E" w:rsidP="00FC29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E11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业务发展部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7E" w:rsidRPr="007E118F" w:rsidRDefault="0086107E" w:rsidP="003354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E11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专技岗4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7E" w:rsidRPr="007E118F" w:rsidRDefault="0086107E" w:rsidP="003354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E11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</w:t>
            </w:r>
            <w:r w:rsidRPr="007E11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超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7E" w:rsidRPr="0086107E" w:rsidRDefault="0086107E" w:rsidP="0086107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6107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81.90 </w:t>
            </w:r>
          </w:p>
        </w:tc>
      </w:tr>
      <w:tr w:rsidR="0086107E" w:rsidRPr="00E27422" w:rsidTr="00250667">
        <w:trPr>
          <w:trHeight w:val="397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7E" w:rsidRPr="00250667" w:rsidRDefault="0086107E" w:rsidP="00FC29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06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7E" w:rsidRPr="00250667" w:rsidRDefault="0086107E" w:rsidP="00FC29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E11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检验检测部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7E" w:rsidRPr="007E118F" w:rsidRDefault="0086107E" w:rsidP="003354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E11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专技岗5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7E" w:rsidRPr="007E118F" w:rsidRDefault="0086107E" w:rsidP="003354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E11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党丽华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7E" w:rsidRPr="0086107E" w:rsidRDefault="0086107E" w:rsidP="0086107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6107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84.80 </w:t>
            </w:r>
          </w:p>
        </w:tc>
      </w:tr>
      <w:tr w:rsidR="0086107E" w:rsidRPr="00E27422" w:rsidTr="00250667">
        <w:trPr>
          <w:trHeight w:val="397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7E" w:rsidRPr="00250667" w:rsidRDefault="0086107E" w:rsidP="00FC299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06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7E" w:rsidRPr="00250667" w:rsidRDefault="0086107E" w:rsidP="007E118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250667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检验检测部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07E" w:rsidRPr="007E118F" w:rsidRDefault="0086107E" w:rsidP="003354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E11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专技岗5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7E" w:rsidRPr="007E118F" w:rsidRDefault="0086107E" w:rsidP="0033540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7E118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毕陈帅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07E" w:rsidRPr="0086107E" w:rsidRDefault="0086107E" w:rsidP="0086107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86107E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80.60 </w:t>
            </w:r>
          </w:p>
        </w:tc>
      </w:tr>
    </w:tbl>
    <w:p w:rsidR="00FC2998" w:rsidRDefault="00FC2998" w:rsidP="00FC2998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53C4">
        <w:rPr>
          <w:rFonts w:ascii="仿宋_GB2312" w:eastAsia="仿宋_GB2312" w:hint="eastAsia"/>
          <w:sz w:val="32"/>
          <w:szCs w:val="32"/>
        </w:rPr>
        <w:t>上述人员名单公示期自</w:t>
      </w:r>
      <w:r w:rsidRPr="00694C6B">
        <w:rPr>
          <w:rFonts w:ascii="仿宋_GB2312" w:eastAsia="仿宋_GB2312" w:hint="eastAsia"/>
          <w:sz w:val="32"/>
          <w:szCs w:val="32"/>
        </w:rPr>
        <w:t>2023年</w:t>
      </w:r>
      <w:r w:rsidR="007E118F">
        <w:rPr>
          <w:rFonts w:ascii="仿宋_GB2312" w:eastAsia="仿宋_GB2312" w:hint="eastAsia"/>
          <w:sz w:val="32"/>
          <w:szCs w:val="32"/>
        </w:rPr>
        <w:t>6</w:t>
      </w:r>
      <w:r w:rsidRPr="00694C6B">
        <w:rPr>
          <w:rFonts w:ascii="仿宋_GB2312" w:eastAsia="仿宋_GB2312" w:hint="eastAsia"/>
          <w:sz w:val="32"/>
          <w:szCs w:val="32"/>
        </w:rPr>
        <w:t>月</w:t>
      </w:r>
      <w:r w:rsidR="007E118F">
        <w:rPr>
          <w:rFonts w:ascii="仿宋_GB2312" w:eastAsia="仿宋_GB2312" w:hint="eastAsia"/>
          <w:sz w:val="32"/>
          <w:szCs w:val="32"/>
        </w:rPr>
        <w:t>9</w:t>
      </w:r>
      <w:r w:rsidRPr="00694C6B">
        <w:rPr>
          <w:rFonts w:ascii="仿宋_GB2312" w:eastAsia="仿宋_GB2312" w:hint="eastAsia"/>
          <w:sz w:val="32"/>
          <w:szCs w:val="32"/>
        </w:rPr>
        <w:t>日至2023年</w:t>
      </w:r>
      <w:r w:rsidR="007E118F">
        <w:rPr>
          <w:rFonts w:ascii="仿宋_GB2312" w:eastAsia="仿宋_GB2312" w:hint="eastAsia"/>
          <w:sz w:val="32"/>
          <w:szCs w:val="32"/>
        </w:rPr>
        <w:t>6</w:t>
      </w:r>
      <w:r w:rsidRPr="00694C6B">
        <w:rPr>
          <w:rFonts w:ascii="仿宋_GB2312" w:eastAsia="仿宋_GB2312" w:hint="eastAsia"/>
          <w:sz w:val="32"/>
          <w:szCs w:val="32"/>
        </w:rPr>
        <w:t>月1</w:t>
      </w:r>
      <w:r w:rsidR="007E118F">
        <w:rPr>
          <w:rFonts w:ascii="仿宋_GB2312" w:eastAsia="仿宋_GB2312" w:hint="eastAsia"/>
          <w:sz w:val="32"/>
          <w:szCs w:val="32"/>
        </w:rPr>
        <w:t>5</w:t>
      </w:r>
      <w:r w:rsidRPr="00694C6B">
        <w:rPr>
          <w:rFonts w:ascii="仿宋_GB2312" w:eastAsia="仿宋_GB2312" w:hint="eastAsia"/>
          <w:sz w:val="32"/>
          <w:szCs w:val="32"/>
        </w:rPr>
        <w:t>日</w:t>
      </w:r>
      <w:r w:rsidRPr="004253C4">
        <w:rPr>
          <w:rFonts w:ascii="仿宋_GB2312" w:eastAsia="仿宋_GB2312" w:hint="eastAsia"/>
          <w:sz w:val="32"/>
          <w:szCs w:val="32"/>
        </w:rPr>
        <w:t>。如有异议，请在公示期内向</w:t>
      </w:r>
      <w:r w:rsidRPr="00250667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天津市特种设备监督检验技术研究院</w:t>
      </w:r>
      <w:r w:rsidRPr="004253C4">
        <w:rPr>
          <w:rFonts w:ascii="仿宋_GB2312" w:eastAsia="仿宋_GB2312" w:hint="eastAsia"/>
          <w:sz w:val="32"/>
          <w:szCs w:val="32"/>
        </w:rPr>
        <w:t>反映。</w:t>
      </w:r>
    </w:p>
    <w:p w:rsidR="00907174" w:rsidRDefault="00907174" w:rsidP="006670CE">
      <w:pPr>
        <w:widowControl/>
        <w:shd w:val="clear" w:color="auto" w:fill="FFFFFF"/>
        <w:spacing w:line="560" w:lineRule="exact"/>
        <w:ind w:firstLineChars="200" w:firstLine="668"/>
        <w:rPr>
          <w:rFonts w:ascii="Times New Roman" w:eastAsia="Arial Unicode MS" w:hAnsi="Times New Roman"/>
          <w:color w:val="222222"/>
          <w:spacing w:val="7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人事部门</w:t>
      </w:r>
      <w:r w:rsidR="00352030" w:rsidRPr="006670CE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电话：</w:t>
      </w:r>
      <w:r w:rsidR="006670CE">
        <w:rPr>
          <w:rFonts w:ascii="Times New Roman" w:eastAsia="Arial Unicode MS" w:hAnsi="Times New Roman"/>
          <w:color w:val="222222"/>
          <w:spacing w:val="7"/>
          <w:kern w:val="0"/>
          <w:sz w:val="32"/>
          <w:szCs w:val="32"/>
        </w:rPr>
        <w:t>022-23368346</w:t>
      </w:r>
      <w:r w:rsidR="00250667">
        <w:rPr>
          <w:rFonts w:ascii="Times New Roman" w:eastAsia="Arial Unicode MS" w:hAnsi="Times New Roman" w:hint="eastAsia"/>
          <w:color w:val="222222"/>
          <w:spacing w:val="7"/>
          <w:kern w:val="0"/>
          <w:sz w:val="32"/>
          <w:szCs w:val="32"/>
        </w:rPr>
        <w:t xml:space="preserve">    </w:t>
      </w:r>
      <w:bookmarkStart w:id="0" w:name="_GoBack"/>
      <w:bookmarkEnd w:id="0"/>
    </w:p>
    <w:p w:rsidR="00352030" w:rsidRDefault="00907174" w:rsidP="00907174">
      <w:pPr>
        <w:widowControl/>
        <w:shd w:val="clear" w:color="auto" w:fill="FFFFFF"/>
        <w:spacing w:line="560" w:lineRule="exact"/>
        <w:ind w:firstLineChars="200" w:firstLine="668"/>
        <w:rPr>
          <w:rFonts w:ascii="Times New Roman" w:eastAsia="Arial Unicode MS" w:hAnsi="Times New Roman"/>
          <w:spacing w:val="7"/>
          <w:kern w:val="0"/>
          <w:sz w:val="32"/>
          <w:szCs w:val="32"/>
        </w:rPr>
      </w:pPr>
      <w:r w:rsidRPr="00907174">
        <w:rPr>
          <w:rFonts w:ascii="Times New Roman" w:eastAsia="仿宋_GB2312" w:hAnsi="Times New Roman"/>
          <w:spacing w:val="7"/>
          <w:kern w:val="0"/>
          <w:sz w:val="32"/>
          <w:szCs w:val="32"/>
        </w:rPr>
        <w:t>纪委</w:t>
      </w:r>
      <w:r w:rsidR="006670CE">
        <w:rPr>
          <w:rFonts w:ascii="Times New Roman" w:eastAsia="仿宋_GB2312" w:hAnsi="Times New Roman"/>
          <w:spacing w:val="7"/>
          <w:kern w:val="0"/>
          <w:sz w:val="32"/>
          <w:szCs w:val="32"/>
        </w:rPr>
        <w:t>监督电话：</w:t>
      </w:r>
      <w:r w:rsidR="006670CE">
        <w:rPr>
          <w:rFonts w:ascii="Times New Roman" w:eastAsia="Arial Unicode MS" w:hAnsi="Times New Roman"/>
          <w:spacing w:val="7"/>
          <w:kern w:val="0"/>
          <w:sz w:val="32"/>
          <w:szCs w:val="32"/>
        </w:rPr>
        <w:t>022-23366158</w:t>
      </w:r>
    </w:p>
    <w:p w:rsidR="00694C6B" w:rsidRDefault="00694C6B" w:rsidP="00907174">
      <w:pPr>
        <w:widowControl/>
        <w:shd w:val="clear" w:color="auto" w:fill="FFFFFF"/>
        <w:spacing w:line="560" w:lineRule="exact"/>
        <w:ind w:firstLineChars="200" w:firstLine="668"/>
        <w:rPr>
          <w:rFonts w:ascii="Times New Roman" w:eastAsia="Arial Unicode MS" w:hAnsi="Times New Roman"/>
          <w:spacing w:val="7"/>
          <w:kern w:val="0"/>
          <w:sz w:val="32"/>
          <w:szCs w:val="32"/>
        </w:rPr>
      </w:pPr>
    </w:p>
    <w:p w:rsidR="00694C6B" w:rsidRPr="00907174" w:rsidRDefault="00694C6B" w:rsidP="00907174">
      <w:pPr>
        <w:widowControl/>
        <w:shd w:val="clear" w:color="auto" w:fill="FFFFFF"/>
        <w:spacing w:line="560" w:lineRule="exact"/>
        <w:ind w:firstLineChars="200" w:firstLine="668"/>
        <w:rPr>
          <w:rFonts w:ascii="Times New Roman" w:eastAsia="Arial Unicode MS" w:hAnsi="Times New Roman"/>
          <w:color w:val="222222"/>
          <w:spacing w:val="7"/>
          <w:kern w:val="0"/>
          <w:sz w:val="32"/>
          <w:szCs w:val="32"/>
        </w:rPr>
      </w:pPr>
    </w:p>
    <w:p w:rsidR="00352030" w:rsidRPr="006670CE" w:rsidRDefault="00250667" w:rsidP="006670CE">
      <w:pPr>
        <w:widowControl/>
        <w:shd w:val="clear" w:color="auto" w:fill="FFFFFF"/>
        <w:spacing w:line="560" w:lineRule="exact"/>
        <w:ind w:firstLineChars="200" w:firstLine="668"/>
        <w:jc w:val="right"/>
        <w:rPr>
          <w:rFonts w:ascii="Times New Roman" w:eastAsia="仿宋_GB2312" w:hAnsi="Times New Roman"/>
          <w:color w:val="222222"/>
          <w:spacing w:val="7"/>
          <w:kern w:val="0"/>
          <w:sz w:val="32"/>
          <w:szCs w:val="32"/>
        </w:rPr>
      </w:pPr>
      <w:r w:rsidRPr="00250667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天津市特种设备监督检验技术研究院</w:t>
      </w:r>
    </w:p>
    <w:p w:rsidR="008E1181" w:rsidRPr="006670CE" w:rsidRDefault="00694C6B" w:rsidP="00694C6B">
      <w:pPr>
        <w:widowControl/>
        <w:shd w:val="clear" w:color="auto" w:fill="FFFFFF"/>
        <w:spacing w:line="560" w:lineRule="exact"/>
        <w:ind w:firstLineChars="200" w:firstLine="668"/>
        <w:jc w:val="center"/>
        <w:rPr>
          <w:rFonts w:ascii="Times New Roman" w:eastAsia="仿宋_GB2312" w:hAnsi="Times New Roman"/>
          <w:color w:val="222222"/>
          <w:spacing w:val="7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 xml:space="preserve">                  </w:t>
      </w:r>
      <w:r w:rsidR="00352030" w:rsidRPr="00694C6B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202</w:t>
      </w:r>
      <w:r w:rsidR="006670CE" w:rsidRPr="00694C6B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3</w:t>
      </w:r>
      <w:r w:rsidR="00352030" w:rsidRPr="00694C6B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年</w:t>
      </w:r>
      <w:r w:rsidR="007E118F" w:rsidRPr="007E118F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6</w:t>
      </w:r>
      <w:r w:rsidR="007E118F" w:rsidRPr="007E118F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月</w:t>
      </w:r>
      <w:r w:rsidR="007E118F" w:rsidRPr="007E118F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9</w:t>
      </w:r>
      <w:r w:rsidR="00352030" w:rsidRPr="00694C6B">
        <w:rPr>
          <w:rFonts w:ascii="Times New Roman" w:eastAsia="仿宋_GB2312" w:hAnsi="Times New Roman" w:hint="eastAsia"/>
          <w:color w:val="222222"/>
          <w:spacing w:val="7"/>
          <w:kern w:val="0"/>
          <w:sz w:val="32"/>
          <w:szCs w:val="32"/>
        </w:rPr>
        <w:t>日</w:t>
      </w:r>
    </w:p>
    <w:sectPr w:rsidR="008E1181" w:rsidRPr="006670CE" w:rsidSect="000C4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417" w:rsidRDefault="00F00417" w:rsidP="006670CE">
      <w:r>
        <w:separator/>
      </w:r>
    </w:p>
  </w:endnote>
  <w:endnote w:type="continuationSeparator" w:id="0">
    <w:p w:rsidR="00F00417" w:rsidRDefault="00F00417" w:rsidP="00667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417" w:rsidRDefault="00F00417" w:rsidP="006670CE">
      <w:r>
        <w:separator/>
      </w:r>
    </w:p>
  </w:footnote>
  <w:footnote w:type="continuationSeparator" w:id="0">
    <w:p w:rsidR="00F00417" w:rsidRDefault="00F00417" w:rsidP="00667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030"/>
    <w:rsid w:val="00014DFA"/>
    <w:rsid w:val="000442F8"/>
    <w:rsid w:val="000565D0"/>
    <w:rsid w:val="00057564"/>
    <w:rsid w:val="00081A4D"/>
    <w:rsid w:val="00081DD7"/>
    <w:rsid w:val="000939EA"/>
    <w:rsid w:val="00096492"/>
    <w:rsid w:val="000C351D"/>
    <w:rsid w:val="000C4643"/>
    <w:rsid w:val="000C7D43"/>
    <w:rsid w:val="000D56E9"/>
    <w:rsid w:val="000D60B6"/>
    <w:rsid w:val="000E5C1D"/>
    <w:rsid w:val="001425BC"/>
    <w:rsid w:val="0014577C"/>
    <w:rsid w:val="00195A80"/>
    <w:rsid w:val="001A2D10"/>
    <w:rsid w:val="001A3AF1"/>
    <w:rsid w:val="001D1021"/>
    <w:rsid w:val="001D18FB"/>
    <w:rsid w:val="00200B0B"/>
    <w:rsid w:val="0022432D"/>
    <w:rsid w:val="00250667"/>
    <w:rsid w:val="0025417D"/>
    <w:rsid w:val="00270DB9"/>
    <w:rsid w:val="002D1C54"/>
    <w:rsid w:val="002D45F2"/>
    <w:rsid w:val="002F309F"/>
    <w:rsid w:val="003111F5"/>
    <w:rsid w:val="003223B5"/>
    <w:rsid w:val="00352030"/>
    <w:rsid w:val="00354556"/>
    <w:rsid w:val="003A0F1A"/>
    <w:rsid w:val="003C057A"/>
    <w:rsid w:val="003C237F"/>
    <w:rsid w:val="003C7A28"/>
    <w:rsid w:val="003D0247"/>
    <w:rsid w:val="003E0B40"/>
    <w:rsid w:val="004118C5"/>
    <w:rsid w:val="004153D2"/>
    <w:rsid w:val="0042217D"/>
    <w:rsid w:val="004250B6"/>
    <w:rsid w:val="004425FB"/>
    <w:rsid w:val="004433FC"/>
    <w:rsid w:val="004613EE"/>
    <w:rsid w:val="00471200"/>
    <w:rsid w:val="004877F4"/>
    <w:rsid w:val="004B0D6B"/>
    <w:rsid w:val="004C36B3"/>
    <w:rsid w:val="004C78A2"/>
    <w:rsid w:val="004E68E5"/>
    <w:rsid w:val="004F15A7"/>
    <w:rsid w:val="0053382A"/>
    <w:rsid w:val="00535A26"/>
    <w:rsid w:val="00537331"/>
    <w:rsid w:val="00593E49"/>
    <w:rsid w:val="005A30A0"/>
    <w:rsid w:val="005B052A"/>
    <w:rsid w:val="005B1087"/>
    <w:rsid w:val="005D38E6"/>
    <w:rsid w:val="005F7EF5"/>
    <w:rsid w:val="00607E42"/>
    <w:rsid w:val="006360DA"/>
    <w:rsid w:val="006670CE"/>
    <w:rsid w:val="00684C3A"/>
    <w:rsid w:val="00694C6B"/>
    <w:rsid w:val="006969FB"/>
    <w:rsid w:val="006A2315"/>
    <w:rsid w:val="006A4092"/>
    <w:rsid w:val="006C2018"/>
    <w:rsid w:val="006C2D31"/>
    <w:rsid w:val="006C7933"/>
    <w:rsid w:val="006E3888"/>
    <w:rsid w:val="00754828"/>
    <w:rsid w:val="00763F1D"/>
    <w:rsid w:val="00773EA6"/>
    <w:rsid w:val="007919F4"/>
    <w:rsid w:val="007B271B"/>
    <w:rsid w:val="007E118F"/>
    <w:rsid w:val="007F1FE5"/>
    <w:rsid w:val="007F7D05"/>
    <w:rsid w:val="00804ADD"/>
    <w:rsid w:val="00825476"/>
    <w:rsid w:val="0082702A"/>
    <w:rsid w:val="0086107E"/>
    <w:rsid w:val="00864439"/>
    <w:rsid w:val="008903CF"/>
    <w:rsid w:val="008A2D93"/>
    <w:rsid w:val="008B68DB"/>
    <w:rsid w:val="008B7DED"/>
    <w:rsid w:val="008E1181"/>
    <w:rsid w:val="008E1C74"/>
    <w:rsid w:val="008F34CA"/>
    <w:rsid w:val="00907174"/>
    <w:rsid w:val="009218C6"/>
    <w:rsid w:val="00931393"/>
    <w:rsid w:val="00935B3E"/>
    <w:rsid w:val="0096736E"/>
    <w:rsid w:val="00976B7A"/>
    <w:rsid w:val="00A27EC5"/>
    <w:rsid w:val="00A322CA"/>
    <w:rsid w:val="00A42768"/>
    <w:rsid w:val="00A50B55"/>
    <w:rsid w:val="00A53F12"/>
    <w:rsid w:val="00A7348E"/>
    <w:rsid w:val="00A815D9"/>
    <w:rsid w:val="00A81A66"/>
    <w:rsid w:val="00A832B0"/>
    <w:rsid w:val="00AA3E81"/>
    <w:rsid w:val="00AA47B8"/>
    <w:rsid w:val="00AF3689"/>
    <w:rsid w:val="00B12BAD"/>
    <w:rsid w:val="00B3378C"/>
    <w:rsid w:val="00B440CF"/>
    <w:rsid w:val="00B611EB"/>
    <w:rsid w:val="00B93BC2"/>
    <w:rsid w:val="00BD5ED3"/>
    <w:rsid w:val="00BD76C3"/>
    <w:rsid w:val="00BF3E55"/>
    <w:rsid w:val="00BF61E5"/>
    <w:rsid w:val="00BF6F60"/>
    <w:rsid w:val="00C0572F"/>
    <w:rsid w:val="00C20883"/>
    <w:rsid w:val="00C50F5A"/>
    <w:rsid w:val="00C8180D"/>
    <w:rsid w:val="00C91472"/>
    <w:rsid w:val="00CB1F0C"/>
    <w:rsid w:val="00CD0751"/>
    <w:rsid w:val="00CF3E19"/>
    <w:rsid w:val="00D03FB6"/>
    <w:rsid w:val="00D06AA2"/>
    <w:rsid w:val="00D51B05"/>
    <w:rsid w:val="00D76243"/>
    <w:rsid w:val="00D80AC5"/>
    <w:rsid w:val="00D82FFB"/>
    <w:rsid w:val="00DA2794"/>
    <w:rsid w:val="00DA6A40"/>
    <w:rsid w:val="00DD51CD"/>
    <w:rsid w:val="00E25DFA"/>
    <w:rsid w:val="00E27422"/>
    <w:rsid w:val="00E3351D"/>
    <w:rsid w:val="00E37370"/>
    <w:rsid w:val="00E60F97"/>
    <w:rsid w:val="00E6428E"/>
    <w:rsid w:val="00E84DB0"/>
    <w:rsid w:val="00E86154"/>
    <w:rsid w:val="00EB3F88"/>
    <w:rsid w:val="00F00417"/>
    <w:rsid w:val="00F2425B"/>
    <w:rsid w:val="00F35302"/>
    <w:rsid w:val="00F364E1"/>
    <w:rsid w:val="00F4337E"/>
    <w:rsid w:val="00F46E0F"/>
    <w:rsid w:val="00F962FC"/>
    <w:rsid w:val="00FB1496"/>
    <w:rsid w:val="00FC2520"/>
    <w:rsid w:val="00FC2998"/>
    <w:rsid w:val="00FD200A"/>
    <w:rsid w:val="00FD2772"/>
    <w:rsid w:val="00FD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0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uiPriority w:val="99"/>
    <w:semiHidden/>
    <w:unhideWhenUsed/>
    <w:rsid w:val="0035203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670CE"/>
    <w:rPr>
      <w:kern w:val="0"/>
      <w:sz w:val="18"/>
      <w:szCs w:val="18"/>
      <w:lang/>
    </w:rPr>
  </w:style>
  <w:style w:type="character" w:customStyle="1" w:styleId="Char">
    <w:name w:val="批注框文本 Char"/>
    <w:link w:val="a5"/>
    <w:uiPriority w:val="99"/>
    <w:semiHidden/>
    <w:rsid w:val="006670C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67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0">
    <w:name w:val="页眉 Char"/>
    <w:link w:val="a6"/>
    <w:uiPriority w:val="99"/>
    <w:semiHidden/>
    <w:rsid w:val="006670C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670C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1">
    <w:name w:val="页脚 Char"/>
    <w:link w:val="a7"/>
    <w:uiPriority w:val="99"/>
    <w:semiHidden/>
    <w:rsid w:val="006670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wfh</dc:creator>
  <cp:keywords/>
  <dc:description/>
  <cp:lastModifiedBy>王馥慧</cp:lastModifiedBy>
  <cp:revision>6</cp:revision>
  <dcterms:created xsi:type="dcterms:W3CDTF">2023-01-11T10:27:00Z</dcterms:created>
  <dcterms:modified xsi:type="dcterms:W3CDTF">2023-06-09T01:29:00Z</dcterms:modified>
</cp:coreProperties>
</file>